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uppressAutoHyphens w:val="true"/>
        <w:spacing w:lineRule="auto" w:line="276" w:before="0" w:after="200"/>
        <w:jc w:val="center"/>
        <w:rPr>
          <w:rFonts w:ascii="Garamond" w:hAnsi="Garamond" w:eastAsia="Times New Roman" w:cs="Calibri"/>
          <w:b/>
          <w:b/>
          <w:bCs/>
          <w:lang w:eastAsia="ar-SA"/>
        </w:rPr>
      </w:pPr>
      <w:r>
        <w:rPr>
          <w:rFonts w:eastAsia="Times New Roman" w:cs="Calibri" w:ascii="Times New Roman" w:hAnsi="Times New Roman"/>
          <w:b/>
          <w:bCs/>
          <w:lang w:eastAsia="ar-SA"/>
        </w:rPr>
        <w:t>OŚWIADCZENIE UCZESTNIKA PROJEKTU</w:t>
      </w:r>
    </w:p>
    <w:p>
      <w:pPr>
        <w:pStyle w:val="Normal"/>
        <w:suppressAutoHyphens w:val="true"/>
        <w:spacing w:lineRule="auto" w:line="276" w:before="0" w:after="200"/>
        <w:jc w:val="both"/>
        <w:rPr>
          <w:rFonts w:ascii="Times New Roman" w:hAnsi="Times New Roman"/>
        </w:rPr>
      </w:pPr>
      <w:r>
        <w:rPr>
          <w:rFonts w:eastAsia="Times New Roman" w:cs="Calibri" w:ascii="Times New Roman" w:hAnsi="Times New Roman"/>
          <w:lang w:eastAsia="ar-SA"/>
        </w:rPr>
        <w:t>W związku z przystąpieniem do Projektu pn. „ PoCUŚ – Piotrkowskie Centrum Środowiskowych” zobowiązuję się, że:</w:t>
      </w:r>
    </w:p>
    <w:p>
      <w:pPr>
        <w:pStyle w:val="Normal"/>
        <w:suppressAutoHyphens w:val="true"/>
        <w:spacing w:lineRule="auto" w:line="276" w:before="0" w:after="200"/>
        <w:jc w:val="both"/>
        <w:rPr>
          <w:rFonts w:ascii="Times New Roman" w:hAnsi="Times New Roman" w:eastAsia="Times New Roman" w:cs="Calibri"/>
          <w:b/>
          <w:b/>
          <w:bCs/>
          <w:lang w:eastAsia="ar-SA"/>
        </w:rPr>
      </w:pPr>
      <w:r>
        <w:rPr>
          <w:rFonts w:eastAsia="Times New Roman" w:cs="Calibri" w:ascii="Times New Roman" w:hAnsi="Times New Roman"/>
          <w:b/>
          <w:bCs/>
          <w:lang w:eastAsia="ar-SA"/>
        </w:rPr>
      </w:r>
    </w:p>
    <w:p>
      <w:pPr>
        <w:pStyle w:val="Normal"/>
        <w:numPr>
          <w:ilvl w:val="0"/>
          <w:numId w:val="1"/>
        </w:numPr>
        <w:suppressAutoHyphens w:val="true"/>
        <w:spacing w:lineRule="auto" w:line="252" w:before="0" w:after="200"/>
        <w:jc w:val="both"/>
        <w:rPr>
          <w:rFonts w:ascii="Garamond" w:hAnsi="Garamond" w:eastAsia="Times New Roman" w:cs="Calibri"/>
          <w:bCs/>
          <w:lang w:eastAsia="ar-SA"/>
        </w:rPr>
      </w:pPr>
      <w:r>
        <w:rPr>
          <w:rFonts w:eastAsia="Times New Roman" w:cs="Calibri" w:ascii="Times New Roman" w:hAnsi="Times New Roman"/>
          <w:bCs/>
          <w:lang w:eastAsia="ar-SA"/>
        </w:rPr>
        <w:t>W terminie 4 tygodni po zakończenia udziału w Projekcie przekażę Beneficjentowi dane dotyczące mojego statusu na rynku pracy oraz informacje na temat udziału w kształceniu lub szkoleniu oraz uzyskania kwalifikacji lub nabycia kompetencji.</w:t>
      </w:r>
    </w:p>
    <w:p>
      <w:pPr>
        <w:pStyle w:val="Normal"/>
        <w:numPr>
          <w:ilvl w:val="0"/>
          <w:numId w:val="1"/>
        </w:numPr>
        <w:suppressAutoHyphens w:val="true"/>
        <w:spacing w:lineRule="auto" w:line="252" w:before="0" w:after="200"/>
        <w:jc w:val="both"/>
        <w:rPr>
          <w:rFonts w:ascii="Garamond" w:hAnsi="Garamond" w:eastAsia="Times New Roman" w:cs="Calibri"/>
          <w:bCs/>
          <w:lang w:eastAsia="ar-SA"/>
        </w:rPr>
      </w:pPr>
      <w:r>
        <w:rPr>
          <w:rFonts w:eastAsia="Times New Roman" w:cs="Calibri" w:ascii="Times New Roman" w:hAnsi="Times New Roman"/>
          <w:bCs/>
          <w:lang w:eastAsia="ar-SA"/>
        </w:rPr>
        <w:t>W terminie do ………….. od zakończenia udziału w Projekcie dostarczę Beneficjentowi dokumenty potwierdzające osiągnięcie efektywności społecznej i/lub zatrudnieniowej</w:t>
      </w:r>
      <w:r>
        <w:rPr>
          <w:rFonts w:eastAsia="Times New Roman" w:cs="Calibri" w:ascii="Times New Roman" w:hAnsi="Times New Roman"/>
          <w:bCs/>
          <w:iCs/>
          <w:lang w:eastAsia="ar-SA"/>
        </w:rPr>
        <w:t>.*</w:t>
      </w:r>
    </w:p>
    <w:p>
      <w:pPr>
        <w:pStyle w:val="Normal"/>
        <w:suppressAutoHyphens w:val="true"/>
        <w:spacing w:lineRule="auto" w:line="276" w:before="0" w:after="200"/>
        <w:ind w:left="360" w:hanging="0"/>
        <w:jc w:val="both"/>
        <w:rPr>
          <w:rFonts w:ascii="Times New Roman" w:hAnsi="Times New Roman" w:eastAsia="Times New Roman" w:cs="Calibri"/>
          <w:bCs/>
          <w:lang w:eastAsia="ar-SA"/>
        </w:rPr>
      </w:pPr>
      <w:r>
        <w:rPr>
          <w:rFonts w:eastAsia="Times New Roman" w:cs="Calibri" w:ascii="Times New Roman" w:hAnsi="Times New Roman"/>
          <w:bCs/>
          <w:lang w:eastAsia="ar-SA"/>
        </w:rPr>
      </w:r>
    </w:p>
    <w:p>
      <w:pPr>
        <w:pStyle w:val="Normal"/>
        <w:suppressAutoHyphens w:val="true"/>
        <w:spacing w:lineRule="auto" w:line="276" w:before="0" w:after="200"/>
        <w:jc w:val="both"/>
        <w:rPr>
          <w:rFonts w:ascii="Garamond" w:hAnsi="Garamond" w:eastAsia="Times New Roman" w:cs="Calibri"/>
          <w:bCs/>
          <w:lang w:eastAsia="ar-SA"/>
        </w:rPr>
      </w:pPr>
      <w:r>
        <w:rPr>
          <w:rFonts w:eastAsia="Times New Roman" w:cs="Calibri" w:ascii="Times New Roman" w:hAnsi="Times New Roman"/>
          <w:bCs/>
          <w:lang w:eastAsia="ar-SA"/>
        </w:rPr>
        <w:t>Jednocześnie przyjmuję do wiadomości co następuje:</w:t>
      </w:r>
    </w:p>
    <w:p>
      <w:pPr>
        <w:pStyle w:val="Normal"/>
        <w:suppressAutoHyphens w:val="true"/>
        <w:spacing w:lineRule="auto" w:line="276" w:before="0" w:after="200"/>
        <w:jc w:val="both"/>
        <w:rPr>
          <w:rFonts w:ascii="Garamond" w:hAnsi="Garamond" w:eastAsia="Times New Roman" w:cs="Calibri"/>
          <w:lang w:eastAsia="ar-SA"/>
        </w:rPr>
      </w:pPr>
      <w:r>
        <w:rPr>
          <w:rFonts w:eastAsia="Times New Roman" w:cs="Calibri" w:ascii="Times New Roman" w:hAnsi="Times New Roman"/>
          <w:lang w:eastAsia="ar-SA"/>
        </w:rPr>
        <w:t>(obowiązek informacyjny realizowany w związku z art. 13 Rozporządzenia Parlamentu Europejskiego i Rady (UE) 2016/679)</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Administratorem moich danych osobowych jest odpowiednio:</w:t>
      </w:r>
    </w:p>
    <w:p>
      <w:pPr>
        <w:pStyle w:val="Normal"/>
        <w:numPr>
          <w:ilvl w:val="2"/>
          <w:numId w:val="5"/>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Zarząd Województwa Łódzkiego dla zbioru danych osobowych i kategorii osób, których dane dotyczą, przetwarzanych w ramach Regionalnego Programu Operacyjnego Województwa Łódzkiego na lata 2014-2020,</w:t>
      </w:r>
    </w:p>
    <w:p>
      <w:pPr>
        <w:pStyle w:val="Normal"/>
        <w:numPr>
          <w:ilvl w:val="2"/>
          <w:numId w:val="5"/>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Minister właściwy ds.  rozwoju regionalnego dla zbioru danych osobowych przetwarzanych w „Centralnym systemie teleinformatycznym wspierającym realizację programów operacyjnych”.</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Mogę skontaktować się z Inspektorem Ochrony Danych wysyłając wiadomość na adres poczty elektronicznej:</w:t>
      </w:r>
    </w:p>
    <w:p>
      <w:pPr>
        <w:pStyle w:val="Normal"/>
        <w:suppressAutoHyphens w:val="true"/>
        <w:spacing w:lineRule="auto" w:line="276" w:before="0" w:after="200"/>
        <w:jc w:val="both"/>
        <w:rPr/>
      </w:pPr>
      <w:r>
        <w:rPr>
          <w:rFonts w:eastAsia="Times New Roman" w:cs="Calibri" w:ascii="Times New Roman" w:hAnsi="Times New Roman"/>
          <w:lang w:eastAsia="ar-SA"/>
        </w:rPr>
        <w:t xml:space="preserve">a) w zakresie danych osobowych i kategorii osób, których dane dotyczą, przetwarzanych w ramach Regionalnego Programu Operacyjnego Województwa Łódzkiego na lata 2014-2020 - </w:t>
      </w:r>
      <w:hyperlink r:id="rId2">
        <w:r>
          <w:rPr>
            <w:rStyle w:val="ListLabel12"/>
            <w:rFonts w:eastAsia="Times New Roman" w:cs="Calibri" w:ascii="Times New Roman" w:hAnsi="Times New Roman"/>
            <w:color w:val="0000FF"/>
            <w:u w:val="single"/>
            <w:lang w:eastAsia="ar-SA"/>
          </w:rPr>
          <w:t>iod@lodzkie.pl</w:t>
        </w:r>
      </w:hyperlink>
      <w:r>
        <w:rPr>
          <w:rFonts w:eastAsia="Times New Roman" w:cs="Calibri" w:ascii="Times New Roman" w:hAnsi="Times New Roman"/>
          <w:lang w:eastAsia="ar-SA"/>
        </w:rPr>
        <w:t xml:space="preserve"> </w:t>
      </w:r>
    </w:p>
    <w:p>
      <w:pPr>
        <w:pStyle w:val="Normal"/>
        <w:suppressAutoHyphens w:val="true"/>
        <w:spacing w:lineRule="auto" w:line="276" w:before="0" w:after="200"/>
        <w:jc w:val="both"/>
        <w:rPr>
          <w:rFonts w:ascii="Garamond" w:hAnsi="Garamond" w:eastAsia="Times New Roman" w:cs="Calibri"/>
          <w:lang w:eastAsia="ar-SA"/>
        </w:rPr>
      </w:pPr>
      <w:r>
        <w:rPr>
          <w:rFonts w:eastAsia="Times New Roman" w:cs="Calibri" w:ascii="Times New Roman" w:hAnsi="Times New Roman"/>
          <w:lang w:eastAsia="ar-SA"/>
        </w:rPr>
        <w:t>b)</w:t>
        <w:tab/>
        <w:t xml:space="preserve">w zakresie zbioru danych osobowych przetwarzanych w „Centralnym systemie teleinformatycznym wspierającym realizację programów operacyjnych”: iod@miir.gov.pl </w:t>
      </w:r>
    </w:p>
    <w:p>
      <w:pPr>
        <w:pStyle w:val="Normal"/>
        <w:suppressAutoHyphens w:val="true"/>
        <w:spacing w:lineRule="auto" w:line="276" w:before="0" w:after="200"/>
        <w:jc w:val="both"/>
        <w:rPr>
          <w:rFonts w:ascii="Garamond" w:hAnsi="Garamond" w:eastAsia="Times New Roman" w:cs="Calibri"/>
          <w:lang w:eastAsia="ar-SA"/>
        </w:rPr>
      </w:pPr>
      <w:r>
        <w:rPr>
          <w:rFonts w:eastAsia="Times New Roman" w:cs="Calibri" w:ascii="Times New Roman" w:hAnsi="Times New Roman"/>
          <w:lang w:eastAsia="ar-SA"/>
        </w:rPr>
        <w:t>lub adres poczty ……………………………………………….. (gdy ma to zastosowanie - należy podać dane kontaktowe inspektora ochrony danych u Beneficjenta).</w:t>
      </w:r>
    </w:p>
    <w:p>
      <w:pPr>
        <w:pStyle w:val="Normal"/>
        <w:suppressAutoHyphens w:val="true"/>
        <w:spacing w:lineRule="auto" w:line="276" w:before="0" w:after="200"/>
        <w:jc w:val="both"/>
        <w:rPr>
          <w:rFonts w:ascii="Times New Roman" w:hAnsi="Times New Roman" w:eastAsia="Times New Roman" w:cs="Calibri"/>
          <w:lang w:eastAsia="ar-SA"/>
        </w:rPr>
      </w:pPr>
      <w:r>
        <w:rPr>
          <w:rFonts w:eastAsia="Times New Roman" w:cs="Calibri" w:ascii="Times New Roman" w:hAnsi="Times New Roman"/>
          <w:lang w:eastAsia="ar-SA"/>
        </w:rPr>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Moje dane osobowe będą przetwarzane wyłącznie w celu realizacji Projektu W Rodzinie siła.., w szczególności potwierdzenia kwalifikowalności wydatków, udzielenia wsparcia, monitoringu, ewaluacji, kontroli, audytu i sprawozdawczości oraz działań informacyjno-promocyjnych w ramach Regionalnego Programu Operacyjnego Województwa Łódzkiego na lata 2014-2020.</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 xml:space="preserve">Przetwarzanie moich danych osobowych jest zgodne z prawem i spełnia warunki, o których mowa art. 6 ust. 1 lit. c oraz art. 9 ust. 2 lit. g i h oraz i (litery h i i dotyczą projektów z obszaru zdrowia) Rozporządzenia Parlamentu Europejskiego i Rady (UE) 2016/679 - dane osobowe są niezbędne dla realizacji Regionalnego Programu Operacyjnego Województwa Łódzkiego na lata 2014-2020 na podstawie: </w:t>
      </w:r>
    </w:p>
    <w:p>
      <w:pPr>
        <w:pStyle w:val="Normal"/>
        <w:numPr>
          <w:ilvl w:val="1"/>
          <w:numId w:val="6"/>
        </w:numPr>
        <w:tabs>
          <w:tab w:val="left" w:pos="357" w:leader="none"/>
        </w:tabs>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w odniesieniu do zbioru danych osobowych i kategorii osób, których dane dotyczą, przetwarzanych w ramach w ramach Regionalnego Programu Operacyjnego Województwa Łódzkiego na lata 2014-2020:</w:t>
      </w:r>
    </w:p>
    <w:p>
      <w:pPr>
        <w:pStyle w:val="Normal"/>
        <w:numPr>
          <w:ilvl w:val="0"/>
          <w:numId w:val="2"/>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 xml:space="preserve">rozporządzenia Parlamentu Europejskiego i Rady (UE) nr 1303/2013 z dnia </w:t>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pPr>
        <w:pStyle w:val="Normal"/>
        <w:numPr>
          <w:ilvl w:val="0"/>
          <w:numId w:val="2"/>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 xml:space="preserve">rozporządzenia Parlamentu Europejskiego i Rady (UE) nr 1304/2013 z dnia </w:t>
        <w:br/>
        <w:t>17 grudnia 2013 r. w sprawie Europejskiego Funduszu Społecznego i uchylającego rozporządzenie Rady (WE) nr 1081/2006,</w:t>
      </w:r>
    </w:p>
    <w:p>
      <w:pPr>
        <w:pStyle w:val="Normal"/>
        <w:numPr>
          <w:ilvl w:val="0"/>
          <w:numId w:val="2"/>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ustawy z dnia 11 lipca 2014 r. o zasadach realizacji programów w zakresie polityki spójności finansowanych w perspektywie finansowej 2014–2020;</w:t>
      </w:r>
    </w:p>
    <w:p>
      <w:pPr>
        <w:pStyle w:val="Normal"/>
        <w:numPr>
          <w:ilvl w:val="1"/>
          <w:numId w:val="6"/>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 xml:space="preserve">w odniesieniu do zbioru danych osobowych przetwarzanych w „Centralnym systemie teleinformatycznym wspierającym realizację programów operacyjnych”: </w:t>
      </w:r>
    </w:p>
    <w:p>
      <w:pPr>
        <w:pStyle w:val="Normal"/>
        <w:numPr>
          <w:ilvl w:val="0"/>
          <w:numId w:val="3"/>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 xml:space="preserve">rozporządzenia Parlamentu Europejskiego i Rady (UE) nr 1303/2013 z dnia </w:t>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pPr>
        <w:pStyle w:val="Normal"/>
        <w:numPr>
          <w:ilvl w:val="0"/>
          <w:numId w:val="3"/>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 xml:space="preserve">rozporządzenia Parlamentu Europejskiego i Rady (UE) nr 1304/2013 z dnia </w:t>
        <w:br/>
        <w:t>17 grudnia 2013 r. w sprawie Europejskiego Funduszu Społecznego i uchylającego rozporządzenie Rady (WE) nr 1081/2006,</w:t>
      </w:r>
    </w:p>
    <w:p>
      <w:pPr>
        <w:pStyle w:val="Normal"/>
        <w:numPr>
          <w:ilvl w:val="0"/>
          <w:numId w:val="3"/>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ustawy z dnia 11 lipca 2014 r. o zasadach realizacji programów w zakresie polityki spójności finansowanych w perspektywie finansowej 2014–2020,</w:t>
      </w:r>
    </w:p>
    <w:p>
      <w:pPr>
        <w:pStyle w:val="Normal"/>
        <w:numPr>
          <w:ilvl w:val="0"/>
          <w:numId w:val="3"/>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Odbiorcą moich danych jest:</w:t>
      </w:r>
    </w:p>
    <w:p>
      <w:pPr>
        <w:pStyle w:val="Normal"/>
        <w:numPr>
          <w:ilvl w:val="2"/>
          <w:numId w:val="7"/>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Minister właściwy ds. rozwoju regionalnego,  ul. Wspólna 2/4, 00-926 Warszawa,</w:t>
      </w:r>
    </w:p>
    <w:p>
      <w:pPr>
        <w:pStyle w:val="Normal"/>
        <w:numPr>
          <w:ilvl w:val="2"/>
          <w:numId w:val="7"/>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Instytucja Zarządzająca - Zarząd Województwa Łódzkiego, Al. Piłsudskiego 8, 90-051 Łódź,</w:t>
      </w:r>
    </w:p>
    <w:p>
      <w:pPr>
        <w:pStyle w:val="Normal"/>
        <w:numPr>
          <w:ilvl w:val="2"/>
          <w:numId w:val="7"/>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Instytucja Pośrednicząca – Wojewódzki Urząd Pracy w Łodzi, ul. Wólczańska 49, 90-608 Łódź,</w:t>
      </w:r>
    </w:p>
    <w:p>
      <w:pPr>
        <w:pStyle w:val="Normal"/>
        <w:numPr>
          <w:ilvl w:val="2"/>
          <w:numId w:val="7"/>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Beneficjent realizujący Projekt  - PCPR Piotrków Trybunalski Al. 3-go Maja 33(nazwa i adres Beneficjenta),</w:t>
      </w:r>
    </w:p>
    <w:p>
      <w:pPr>
        <w:pStyle w:val="Normal"/>
        <w:numPr>
          <w:ilvl w:val="2"/>
          <w:numId w:val="7"/>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 xml:space="preserve">podmioty, które na zlecenie Beneficjenta uczestniczą w realizacji Projektu - ………………… ……………………………………………………………………… (nazwa i adres ww. podmiotów). </w:t>
      </w:r>
    </w:p>
    <w:p>
      <w:pPr>
        <w:pStyle w:val="Normal"/>
        <w:suppressAutoHyphens w:val="true"/>
        <w:spacing w:lineRule="auto" w:line="276" w:before="0" w:after="200"/>
        <w:jc w:val="both"/>
        <w:rPr>
          <w:rFonts w:ascii="Garamond" w:hAnsi="Garamond" w:eastAsia="Times New Roman" w:cs="Calibri"/>
          <w:lang w:eastAsia="ar-SA"/>
        </w:rPr>
      </w:pPr>
      <w:r>
        <w:rPr>
          <w:rFonts w:eastAsia="Times New Roman" w:cs="Calibri" w:ascii="Times New Roman" w:hAnsi="Times New Roman"/>
          <w:lang w:eastAsia="ar-SA"/>
        </w:rPr>
        <w:t>Moje dane osobowe mogą zostać przekazane podmiotom realizującym badania ewaluacyjne na zlecenie Administratora, Instytucji Zarządzającej, Instytucji Pośredniczącej lub Beneficjenta. Moje dane osobowe mogą zostać również powierzone specjalistycznym firmom, realizującym na zlecenie Administratora, Instytucji Zarządzającej, Instytucji Pośredniczącej oraz Beneficjenta kontrole i audyt w ramach Regionalnego Programu Operacyjnego Województwa Łódzkiego na lata 2014-2020.</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Moje dane osobowe nie będą przekazywane do państwa trzeciego lub organizacji międzynarodowej.</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Moje dane osobowe będą przechowywane do czasu rozliczenia Regionalnego Programu Operacyjnego Województwa Łódzkiego na lata 2014 - 2020 oraz zakończenia archiwizowania dokumentacji.</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Mam prawo dostępu do treści swoich danych i ich sprostowania, usunięcia lub ograniczenia przetwarzania na zasadach określonych w art. 17 i 18 RODO.</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Mam prawo do wniesienia skargi do organu nadzorczego, którym jest  Prezes Urzędu Ochrony Danych Osobowych.</w:t>
      </w:r>
    </w:p>
    <w:p>
      <w:pPr>
        <w:pStyle w:val="Normal"/>
        <w:numPr>
          <w:ilvl w:val="0"/>
          <w:numId w:val="4"/>
        </w:numPr>
        <w:suppressAutoHyphens w:val="true"/>
        <w:spacing w:lineRule="auto" w:line="252" w:before="0" w:after="200"/>
        <w:jc w:val="both"/>
        <w:rPr>
          <w:rFonts w:ascii="Garamond" w:hAnsi="Garamond" w:eastAsia="Times New Roman" w:cs="Calibri"/>
          <w:lang w:eastAsia="ar-SA"/>
        </w:rPr>
      </w:pPr>
      <w:r>
        <w:rPr>
          <w:rFonts w:eastAsia="Times New Roman" w:cs="Calibri" w:ascii="Times New Roman" w:hAnsi="Times New Roman"/>
          <w:lang w:eastAsia="ar-SA"/>
        </w:rPr>
        <w:t>Podanie danych jest warunkiem koniecznym otrzymania wsparcia, konsekwencją odmowy podania danych jest brak możliwości skorzystania ze wsparcia w ramach Projektu.</w:t>
      </w:r>
    </w:p>
    <w:p>
      <w:pPr>
        <w:pStyle w:val="Normal"/>
        <w:numPr>
          <w:ilvl w:val="0"/>
          <w:numId w:val="4"/>
        </w:numPr>
        <w:suppressAutoHyphens w:val="true"/>
        <w:spacing w:lineRule="auto" w:line="276" w:before="0" w:after="200"/>
        <w:jc w:val="both"/>
        <w:rPr>
          <w:rFonts w:ascii="Garamond" w:hAnsi="Garamond" w:eastAsia="Times New Roman" w:cs="Calibri"/>
          <w:lang w:eastAsia="ar-SA"/>
        </w:rPr>
      </w:pPr>
      <w:r>
        <w:rPr>
          <w:rFonts w:eastAsia="Times New Roman" w:cs="Calibri" w:ascii="Times New Roman" w:hAnsi="Times New Roman"/>
          <w:lang w:eastAsia="ar-SA"/>
        </w:rPr>
        <w:t>Moje dane osobowe nie będą poddawane zautomatyzowanemu podejmowaniu decyzji oraz profilowania.</w:t>
      </w:r>
    </w:p>
    <w:tbl>
      <w:tblPr>
        <w:tblW w:w="9216" w:type="dxa"/>
        <w:jc w:val="left"/>
        <w:tblInd w:w="2" w:type="dxa"/>
        <w:tblBorders/>
        <w:tblCellMar>
          <w:top w:w="0" w:type="dxa"/>
          <w:left w:w="108" w:type="dxa"/>
          <w:bottom w:w="0" w:type="dxa"/>
          <w:right w:w="108" w:type="dxa"/>
        </w:tblCellMar>
        <w:tblLook w:firstRow="1" w:noVBand="0" w:lastRow="0" w:firstColumn="1" w:lastColumn="0" w:noHBand="0" w:val="00a0"/>
      </w:tblPr>
      <w:tblGrid>
        <w:gridCol w:w="4250"/>
        <w:gridCol w:w="4965"/>
      </w:tblGrid>
      <w:tr>
        <w:trPr/>
        <w:tc>
          <w:tcPr>
            <w:tcW w:w="4250" w:type="dxa"/>
            <w:tcBorders/>
            <w:shd w:fill="auto" w:val="clear"/>
          </w:tcPr>
          <w:p>
            <w:pPr>
              <w:pStyle w:val="Normal"/>
              <w:suppressAutoHyphens w:val="true"/>
              <w:spacing w:lineRule="auto" w:line="276" w:before="0" w:after="200"/>
              <w:jc w:val="both"/>
              <w:rPr>
                <w:rFonts w:ascii="Garamond" w:hAnsi="Garamond" w:eastAsia="Times New Roman" w:cs="Calibri"/>
                <w:lang w:eastAsia="ar-SA"/>
              </w:rPr>
            </w:pPr>
            <w:r>
              <w:rPr>
                <w:rFonts w:eastAsia="Times New Roman" w:cs="Calibri" w:ascii="Times New Roman" w:hAnsi="Times New Roman"/>
                <w:lang w:eastAsia="ar-SA"/>
              </w:rPr>
              <w:t>…</w:t>
            </w:r>
            <w:r>
              <w:rPr>
                <w:rFonts w:eastAsia="Times New Roman" w:cs="Calibri" w:ascii="Times New Roman" w:hAnsi="Times New Roman"/>
                <w:lang w:eastAsia="ar-SA"/>
              </w:rPr>
              <w:t>..………………………………………</w:t>
            </w:r>
          </w:p>
        </w:tc>
        <w:tc>
          <w:tcPr>
            <w:tcW w:w="4965" w:type="dxa"/>
            <w:tcBorders/>
            <w:shd w:fill="auto" w:val="clear"/>
          </w:tcPr>
          <w:p>
            <w:pPr>
              <w:pStyle w:val="Normal"/>
              <w:suppressAutoHyphens w:val="true"/>
              <w:spacing w:lineRule="auto" w:line="276" w:before="0" w:after="200"/>
              <w:jc w:val="both"/>
              <w:rPr>
                <w:rFonts w:ascii="Garamond" w:hAnsi="Garamond" w:eastAsia="Times New Roman" w:cs="Calibri"/>
                <w:i/>
                <w:i/>
                <w:iCs/>
                <w:lang w:eastAsia="ar-SA"/>
              </w:rPr>
            </w:pPr>
            <w:r>
              <w:rPr>
                <w:rFonts w:eastAsia="Times New Roman" w:cs="Calibri" w:ascii="Times New Roman" w:hAnsi="Times New Roman"/>
                <w:lang w:eastAsia="ar-SA"/>
              </w:rPr>
              <w:t>……………………………………………</w:t>
            </w:r>
          </w:p>
        </w:tc>
      </w:tr>
      <w:tr>
        <w:trPr/>
        <w:tc>
          <w:tcPr>
            <w:tcW w:w="4250" w:type="dxa"/>
            <w:tcBorders/>
            <w:shd w:fill="auto" w:val="clear"/>
          </w:tcPr>
          <w:p>
            <w:pPr>
              <w:pStyle w:val="Normal"/>
              <w:suppressAutoHyphens w:val="true"/>
              <w:spacing w:lineRule="auto" w:line="276" w:before="0" w:after="200"/>
              <w:jc w:val="both"/>
              <w:rPr>
                <w:rFonts w:ascii="Garamond" w:hAnsi="Garamond" w:eastAsia="Times New Roman" w:cs="Calibri"/>
                <w:i/>
                <w:i/>
                <w:iCs/>
                <w:lang w:eastAsia="ar-SA"/>
              </w:rPr>
            </w:pPr>
            <w:r>
              <w:rPr>
                <w:rFonts w:eastAsia="Times New Roman" w:cs="Calibri" w:ascii="Times New Roman" w:hAnsi="Times New Roman"/>
                <w:i/>
                <w:iCs/>
                <w:lang w:eastAsia="ar-SA"/>
              </w:rPr>
              <w:t>MIEJSCOWOŚĆ I DATA</w:t>
            </w:r>
          </w:p>
        </w:tc>
        <w:tc>
          <w:tcPr>
            <w:tcW w:w="4965" w:type="dxa"/>
            <w:tcBorders/>
            <w:shd w:fill="auto" w:val="clear"/>
          </w:tcPr>
          <w:p>
            <w:pPr>
              <w:pStyle w:val="Normal"/>
              <w:suppressAutoHyphens w:val="true"/>
              <w:spacing w:lineRule="auto" w:line="276" w:before="0" w:after="200"/>
              <w:jc w:val="both"/>
              <w:rPr>
                <w:rFonts w:ascii="Garamond" w:hAnsi="Garamond" w:eastAsia="Times New Roman" w:cs="Calibri"/>
                <w:lang w:eastAsia="ar-SA"/>
              </w:rPr>
            </w:pPr>
            <w:r>
              <w:rPr>
                <w:rFonts w:eastAsia="Times New Roman" w:cs="Calibri" w:ascii="Times New Roman" w:hAnsi="Times New Roman"/>
                <w:i/>
                <w:iCs/>
                <w:lang w:eastAsia="ar-SA"/>
              </w:rPr>
              <w:t>CZYTELNY PODPIS UCZESTNIKA PROJEKTU</w:t>
            </w:r>
            <w:r>
              <w:rPr>
                <w:rStyle w:val="Zakotwiczenieprzypisudolnego"/>
                <w:rStyle w:val="Zakotwiczenieprzypisudolnego"/>
                <w:rFonts w:eastAsia="Times New Roman" w:cs="Calibri" w:ascii="Times New Roman" w:hAnsi="Times New Roman"/>
                <w:i/>
                <w:iCs/>
                <w:vertAlign w:val="superscript"/>
                <w:lang w:eastAsia="ar-SA"/>
              </w:rPr>
              <w:footnoteReference w:customMarkFollows="1" w:id="2"/>
              <w:t>**</w:t>
            </w:r>
          </w:p>
        </w:tc>
      </w:tr>
    </w:tbl>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tabs>
          <w:tab w:val="left" w:pos="1276" w:leader="none"/>
        </w:tabs>
        <w:suppressAutoHyphens w:val="true"/>
        <w:spacing w:lineRule="auto" w:line="276"/>
        <w:jc w:val="both"/>
        <w:rPr>
          <w:rFonts w:ascii="Times New Roman" w:hAnsi="Times New Roman" w:eastAsia="" w:cs="Calibri" w:eastAsiaTheme="minorEastAsia"/>
          <w:lang w:eastAsia="pl-PL"/>
        </w:rPr>
      </w:pPr>
      <w:r>
        <w:rPr>
          <w:rFonts w:eastAsia="" w:cs="Calibri" w:eastAsiaTheme="minorEastAsia" w:ascii="Times New Roman" w:hAnsi="Times New Roman"/>
          <w:lang w:eastAsia="pl-PL"/>
        </w:rPr>
      </w:r>
    </w:p>
    <w:p>
      <w:pPr>
        <w:pStyle w:val="Normal"/>
        <w:suppressAutoHyphens w:val="true"/>
        <w:spacing w:lineRule="auto" w:line="276" w:before="0" w:after="60"/>
        <w:jc w:val="both"/>
        <w:rPr>
          <w:rFonts w:ascii="Times New Roman" w:hAnsi="Times New Roman" w:eastAsia="Times New Roman" w:cs="Arial"/>
          <w:b/>
          <w:b/>
          <w:sz w:val="20"/>
          <w:szCs w:val="20"/>
          <w:lang w:eastAsia="ar-SA"/>
        </w:rPr>
      </w:pPr>
      <w:r>
        <w:rPr/>
      </w:r>
    </w:p>
    <w:p>
      <w:pPr>
        <w:pStyle w:val="Normal"/>
        <w:tabs>
          <w:tab w:val="left" w:pos="900" w:leader="none"/>
        </w:tabs>
        <w:suppressAutoHyphens w:val="true"/>
        <w:spacing w:lineRule="auto" w:line="252"/>
        <w:jc w:val="both"/>
        <w:rPr>
          <w:rFonts w:ascii="Times New Roman" w:hAnsi="Times New Roman" w:eastAsia="Times New Roman" w:cs="Arial"/>
          <w:b/>
          <w:b/>
          <w:bCs/>
          <w:sz w:val="20"/>
          <w:szCs w:val="20"/>
          <w:lang w:eastAsia="ar-SA"/>
        </w:rPr>
      </w:pPr>
      <w:r>
        <w:rPr>
          <w:rFonts w:eastAsia="Times New Roman" w:cs="Arial" w:ascii="Times New Roman" w:hAnsi="Times New Roman"/>
          <w:b/>
          <w:bCs/>
          <w:sz w:val="20"/>
          <w:szCs w:val="20"/>
          <w:lang w:eastAsia="ar-SA"/>
        </w:rPr>
      </w:r>
    </w:p>
    <w:p>
      <w:pPr>
        <w:pStyle w:val="Normal"/>
        <w:suppressAutoHyphens w:val="true"/>
        <w:spacing w:lineRule="auto" w:line="276" w:before="0" w:after="200"/>
        <w:jc w:val="center"/>
        <w:rPr/>
      </w:pPr>
      <w:r>
        <w:rPr/>
        <w:drawing>
          <wp:inline distT="0" distB="0" distL="0" distR="0">
            <wp:extent cx="5759450" cy="659130"/>
            <wp:effectExtent l="0" t="0" r="0" b="0"/>
            <wp:docPr id="1" name="Obraz 14" descr="ciag-feprreg-rrp-lodz-ueef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4" descr="ciag-feprreg-rrp-lodz-ueefsPNG"/>
                    <pic:cNvPicPr>
                      <a:picLocks noChangeAspect="1" noChangeArrowheads="1"/>
                    </pic:cNvPicPr>
                  </pic:nvPicPr>
                  <pic:blipFill>
                    <a:blip r:embed="rId3"/>
                    <a:stretch>
                      <a:fillRect/>
                    </a:stretch>
                  </pic:blipFill>
                  <pic:spPr bwMode="auto">
                    <a:xfrm>
                      <a:off x="0" y="0"/>
                      <a:ext cx="5759450" cy="659130"/>
                    </a:xfrm>
                    <a:prstGeom prst="rect">
                      <a:avLst/>
                    </a:prstGeom>
                  </pic:spPr>
                </pic:pic>
              </a:graphicData>
            </a:graphic>
          </wp:inline>
        </w:drawing>
      </w:r>
    </w:p>
    <w:p>
      <w:pPr>
        <w:pStyle w:val="Normal"/>
        <w:suppressAutoHyphens w:val="true"/>
        <w:spacing w:lineRule="auto" w:line="276" w:before="0" w:after="200"/>
        <w:jc w:val="center"/>
        <w:rPr>
          <w:rFonts w:ascii="Garamond" w:hAnsi="Garamond" w:eastAsia="Times New Roman" w:cs="Arial"/>
          <w:b/>
          <w:b/>
          <w:bCs/>
          <w:sz w:val="20"/>
          <w:szCs w:val="20"/>
          <w:lang w:eastAsia="ar-SA"/>
        </w:rPr>
      </w:pPr>
      <w:r>
        <w:rPr>
          <w:rFonts w:eastAsia="Times New Roman" w:cs="Arial" w:ascii="Times New Roman" w:hAnsi="Times New Roman"/>
          <w:b/>
          <w:bCs/>
          <w:sz w:val="20"/>
          <w:szCs w:val="20"/>
          <w:lang w:eastAsia="ar-SA"/>
        </w:rPr>
        <w:t>UPOWAŻNIENIE Nr ………</w:t>
        <w:br/>
        <w:t xml:space="preserve">DO PRZETWARZANIA DANYCH OSOBOWYCH </w:t>
      </w:r>
    </w:p>
    <w:p>
      <w:pPr>
        <w:pStyle w:val="Normal"/>
        <w:suppressAutoHyphens w:val="true"/>
        <w:spacing w:lineRule="auto" w:line="252" w:before="0" w:after="240"/>
        <w:jc w:val="both"/>
        <w:rPr>
          <w:rFonts w:ascii="Garamond" w:hAnsi="Garamond" w:eastAsia="Times New Roman" w:cs="Arial"/>
          <w:sz w:val="20"/>
          <w:szCs w:val="20"/>
          <w:lang w:eastAsia="ar-SA"/>
        </w:rPr>
      </w:pPr>
      <w:r>
        <w:rPr>
          <w:rFonts w:eastAsia="Times New Roman" w:cs="Arial" w:ascii="Times New Roman" w:hAnsi="Times New Roman"/>
          <w:sz w:val="20"/>
          <w:szCs w:val="20"/>
          <w:lang w:eastAsia="ar-SA"/>
        </w:rPr>
        <w:t>Z dniem ………............................................... r., na podstawie</w:t>
      </w:r>
      <w:r>
        <w:rPr>
          <w:rFonts w:eastAsia="Times New Roman" w:cs="Calibri" w:ascii="Times New Roman" w:hAnsi="Times New Roman"/>
          <w:lang w:eastAsia="ar-SA"/>
        </w:rPr>
        <w:t xml:space="preserve"> </w:t>
      </w:r>
      <w:r>
        <w:rPr>
          <w:rFonts w:eastAsia="Times New Roman" w:cs="Arial" w:ascii="Times New Roman" w:hAnsi="Times New Roman"/>
          <w:sz w:val="20"/>
          <w:szCs w:val="20"/>
          <w:lang w:eastAsia="ar-SA"/>
        </w:rPr>
        <w:t>art. 29 w związku z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(RODO), upoważniam …………………………………. do przetwarzania danych osobowych w zakresie Regionalnego Programu Operacyjnego Województwa Łódzkiego na lata 2014-2020 …………………………………………… Upoważnienie wygasa z chwilą ustania Pana/Pani* stosunku prawnego ………………………………………..</w:t>
      </w:r>
      <w:r>
        <w:rPr>
          <w:rFonts w:eastAsia="Times New Roman" w:cs="Calibri" w:ascii="Times New Roman" w:hAnsi="Times New Roman"/>
          <w:lang w:eastAsia="ar-SA"/>
        </w:rPr>
        <w:t xml:space="preserve"> </w:t>
      </w:r>
      <w:r>
        <w:rPr>
          <w:rFonts w:eastAsia="Times New Roman" w:cs="Arial" w:ascii="Times New Roman" w:hAnsi="Times New Roman"/>
          <w:sz w:val="20"/>
          <w:szCs w:val="20"/>
          <w:lang w:eastAsia="ar-SA"/>
        </w:rPr>
        <w:t>łączącego Pana/Panią* z …………………………………………………………………………..</w:t>
      </w:r>
    </w:p>
    <w:p>
      <w:pPr>
        <w:pStyle w:val="Normal"/>
        <w:suppressAutoHyphens w:val="true"/>
        <w:spacing w:lineRule="auto" w:line="276"/>
        <w:jc w:val="both"/>
        <w:rPr>
          <w:rFonts w:ascii="Garamond" w:hAnsi="Garamond" w:eastAsia="Times New Roman" w:cs="Arial"/>
          <w:sz w:val="20"/>
          <w:szCs w:val="20"/>
          <w:lang w:eastAsia="ar-SA"/>
        </w:rPr>
      </w:pPr>
      <w:r>
        <w:rPr>
          <w:rFonts w:eastAsia="Times New Roman" w:cs="Arial" w:ascii="Times New Roman" w:hAnsi="Times New Roman"/>
          <w:sz w:val="20"/>
          <w:szCs w:val="20"/>
          <w:lang w:eastAsia="ar-SA"/>
        </w:rPr>
        <w:t>…………………………………………………</w:t>
      </w:r>
      <w:r>
        <w:rPr>
          <w:rFonts w:eastAsia="Times New Roman" w:cs="Arial" w:ascii="Times New Roman" w:hAnsi="Times New Roman"/>
          <w:sz w:val="20"/>
          <w:szCs w:val="20"/>
          <w:lang w:eastAsia="ar-SA"/>
        </w:rPr>
        <w:t>.</w:t>
      </w:r>
    </w:p>
    <w:p>
      <w:pPr>
        <w:pStyle w:val="Normal"/>
        <w:tabs>
          <w:tab w:val="left" w:pos="284" w:leader="none"/>
        </w:tabs>
        <w:suppressAutoHyphens w:val="true"/>
        <w:spacing w:lineRule="auto" w:line="252" w:before="120" w:after="160"/>
        <w:jc w:val="both"/>
        <w:rPr>
          <w:rFonts w:ascii="Garamond" w:hAnsi="Garamond" w:eastAsia="Times New Roman" w:cs="Arial"/>
          <w:sz w:val="20"/>
          <w:szCs w:val="20"/>
          <w:lang w:eastAsia="ar-SA"/>
        </w:rPr>
      </w:pPr>
      <w:r>
        <w:rPr>
          <w:rFonts w:eastAsia="Times New Roman" w:cs="Arial" w:ascii="Times New Roman" w:hAnsi="Times New Roman"/>
          <w:sz w:val="20"/>
          <w:szCs w:val="20"/>
          <w:lang w:eastAsia="ar-SA"/>
        </w:rPr>
        <w:tab/>
        <w:t xml:space="preserve">Czytelny podpis osoby upoważnionej </w:t>
      </w:r>
    </w:p>
    <w:p>
      <w:pPr>
        <w:pStyle w:val="Normal"/>
        <w:tabs>
          <w:tab w:val="left" w:pos="142" w:leader="none"/>
        </w:tabs>
        <w:suppressAutoHyphens w:val="true"/>
        <w:spacing w:lineRule="auto" w:line="252"/>
        <w:jc w:val="both"/>
        <w:rPr>
          <w:rFonts w:ascii="Garamond" w:hAnsi="Garamond" w:eastAsia="Times New Roman" w:cs="Arial"/>
          <w:sz w:val="20"/>
          <w:szCs w:val="20"/>
          <w:lang w:eastAsia="ar-SA"/>
        </w:rPr>
      </w:pPr>
      <w:r>
        <w:rPr>
          <w:rFonts w:eastAsia="Times New Roman" w:cs="Arial" w:ascii="Times New Roman" w:hAnsi="Times New Roman"/>
          <w:sz w:val="20"/>
          <w:szCs w:val="20"/>
          <w:lang w:eastAsia="ar-SA"/>
        </w:rPr>
        <w:tab/>
        <w:t>do wydawania i odwoływania upoważnień</w:t>
      </w:r>
    </w:p>
    <w:p>
      <w:pPr>
        <w:pStyle w:val="Normal"/>
        <w:suppressAutoHyphens w:val="true"/>
        <w:spacing w:lineRule="auto" w:line="252"/>
        <w:ind w:left="5664" w:firstLine="708"/>
        <w:jc w:val="both"/>
        <w:rPr>
          <w:rFonts w:ascii="Garamond" w:hAnsi="Garamond" w:eastAsia="Times New Roman" w:cs="Arial"/>
          <w:color w:val="000000"/>
          <w:spacing w:val="-1"/>
          <w:sz w:val="20"/>
          <w:szCs w:val="20"/>
          <w:lang w:eastAsia="ar-SA"/>
        </w:rPr>
      </w:pPr>
      <w:r>
        <w:rPr>
          <w:rFonts w:eastAsia="Times New Roman" w:cs="Arial" w:ascii="Times New Roman" w:hAnsi="Times New Roman"/>
          <w:color w:val="000000"/>
          <w:spacing w:val="-1"/>
          <w:sz w:val="20"/>
          <w:szCs w:val="20"/>
          <w:lang w:eastAsia="ar-SA"/>
        </w:rPr>
        <w:t>Upoważnienie otrzymałem/am</w:t>
      </w:r>
    </w:p>
    <w:p>
      <w:pPr>
        <w:pStyle w:val="Normal"/>
        <w:tabs>
          <w:tab w:val="left" w:pos="5812" w:leader="none"/>
        </w:tabs>
        <w:suppressAutoHyphens w:val="true"/>
        <w:spacing w:lineRule="auto" w:line="252"/>
        <w:ind w:left="15" w:hanging="0"/>
        <w:jc w:val="right"/>
        <w:rPr>
          <w:rFonts w:ascii="Garamond" w:hAnsi="Garamond" w:eastAsia="Times New Roman" w:cs="Arial"/>
          <w:sz w:val="20"/>
          <w:szCs w:val="20"/>
          <w:lang w:eastAsia="ar-SA"/>
        </w:rPr>
      </w:pPr>
      <w:r>
        <w:rPr>
          <w:rFonts w:eastAsia="Times New Roman" w:cs="Arial" w:ascii="Times New Roman" w:hAnsi="Times New Roman"/>
          <w:sz w:val="20"/>
          <w:szCs w:val="20"/>
          <w:lang w:eastAsia="ar-SA"/>
        </w:rPr>
        <w:t>………………………………………</w:t>
      </w:r>
      <w:r>
        <w:rPr>
          <w:rFonts w:eastAsia="Times New Roman" w:cs="Arial" w:ascii="Times New Roman" w:hAnsi="Times New Roman"/>
          <w:sz w:val="20"/>
          <w:szCs w:val="20"/>
          <w:lang w:eastAsia="ar-SA"/>
        </w:rPr>
        <w:t>..</w:t>
      </w:r>
    </w:p>
    <w:p>
      <w:pPr>
        <w:pStyle w:val="Normal"/>
        <w:tabs>
          <w:tab w:val="left" w:pos="5670" w:leader="none"/>
        </w:tabs>
        <w:suppressAutoHyphens w:val="true"/>
        <w:spacing w:lineRule="auto" w:line="252"/>
        <w:jc w:val="both"/>
        <w:rPr>
          <w:rFonts w:ascii="Garamond" w:hAnsi="Garamond" w:eastAsia="Times New Roman" w:cs="Arial"/>
          <w:sz w:val="20"/>
          <w:szCs w:val="20"/>
          <w:lang w:eastAsia="ar-SA"/>
        </w:rPr>
      </w:pPr>
      <w:r>
        <w:rPr>
          <w:rFonts w:eastAsia="Times New Roman" w:cs="Arial" w:ascii="Times New Roman" w:hAnsi="Times New Roman"/>
          <w:color w:val="000000"/>
          <w:spacing w:val="-1"/>
          <w:sz w:val="20"/>
          <w:szCs w:val="20"/>
          <w:lang w:eastAsia="ar-SA"/>
        </w:rPr>
        <w:tab/>
        <w:t>(miejscowość, data, podpis)</w:t>
      </w:r>
    </w:p>
    <w:p>
      <w:pPr>
        <w:pStyle w:val="Normal"/>
        <w:suppressAutoHyphens w:val="true"/>
        <w:spacing w:lineRule="auto" w:line="252"/>
        <w:jc w:val="both"/>
        <w:rPr>
          <w:rFonts w:ascii="Garamond" w:hAnsi="Garamond" w:eastAsia="Times New Roman" w:cs="Arial"/>
          <w:color w:val="000000"/>
          <w:sz w:val="20"/>
          <w:szCs w:val="20"/>
          <w:lang w:eastAsia="ar-SA"/>
        </w:rPr>
      </w:pPr>
      <w:r>
        <w:rPr>
          <w:rFonts w:eastAsia="Times New Roman" w:cs="Arial" w:ascii="Times New Roman" w:hAnsi="Times New Roman"/>
          <w:color w:val="000000"/>
          <w:sz w:val="20"/>
          <w:szCs w:val="20"/>
          <w:lang w:eastAsia="ar-SA"/>
        </w:rPr>
        <w:t xml:space="preserve">Oświadczam, że zapoznałem/am się z przepisami powszechnie obowiązującymi dotyczącymi ochrony danych osobowych, w tym z RODO , a także z </w:t>
      </w:r>
      <w:r>
        <w:rPr>
          <w:rFonts w:eastAsia="Times New Roman" w:cs="Arial" w:ascii="Times New Roman" w:hAnsi="Times New Roman"/>
          <w:sz w:val="20"/>
          <w:szCs w:val="20"/>
          <w:lang w:eastAsia="ar-SA"/>
        </w:rPr>
        <w:t xml:space="preserve">obowiązującym </w:t>
      </w:r>
      <w:r>
        <w:rPr>
          <w:rFonts w:eastAsia="Times New Roman" w:cs="Arial" w:ascii="Times New Roman" w:hAnsi="Times New Roman"/>
          <w:color w:val="000000"/>
          <w:sz w:val="20"/>
          <w:szCs w:val="20"/>
          <w:lang w:eastAsia="ar-SA"/>
        </w:rPr>
        <w:t>w ……………………………………………………</w:t>
      </w:r>
      <w:r>
        <w:rPr>
          <w:rFonts w:eastAsia="Times New Roman" w:cs="Calibri" w:ascii="Times New Roman" w:hAnsi="Times New Roman"/>
          <w:lang w:eastAsia="ar-SA"/>
        </w:rPr>
        <w:t xml:space="preserve"> </w:t>
      </w:r>
      <w:r>
        <w:rPr>
          <w:rFonts w:eastAsia="Times New Roman" w:cs="Arial" w:ascii="Times New Roman" w:hAnsi="Times New Roman"/>
          <w:color w:val="000000"/>
          <w:sz w:val="20"/>
          <w:szCs w:val="20"/>
          <w:lang w:eastAsia="ar-SA"/>
        </w:rPr>
        <w:t>opisem technicznych i organizacyjnych środków zapewniających ochronę i bezpieczeństwo przetwarzania danych osobowych i zobowiązuję się do przestrzegania zasad przetwarzania danych osobowych określonych w tych dokumentach.</w:t>
      </w:r>
    </w:p>
    <w:p>
      <w:pPr>
        <w:pStyle w:val="Normal"/>
        <w:suppressAutoHyphens w:val="true"/>
        <w:spacing w:lineRule="auto" w:line="252" w:before="0" w:after="240"/>
        <w:jc w:val="both"/>
        <w:rPr>
          <w:rFonts w:ascii="Garamond" w:hAnsi="Garamond" w:eastAsia="Times New Roman" w:cs="Arial"/>
          <w:color w:val="000000"/>
          <w:spacing w:val="-1"/>
          <w:sz w:val="20"/>
          <w:szCs w:val="20"/>
          <w:lang w:eastAsia="ar-SA"/>
        </w:rPr>
      </w:pPr>
      <w:r>
        <w:rPr>
          <w:rFonts w:eastAsia="Times New Roman" w:cs="Arial" w:ascii="Times New Roman" w:hAnsi="Times New Roman"/>
          <w:color w:val="000000"/>
          <w:sz w:val="20"/>
          <w:szCs w:val="20"/>
          <w:lang w:eastAsia="ar-SA"/>
        </w:rPr>
        <w:t xml:space="preserve">Zobowiązuję się do zachowania w tajemnicy przetwarzanych danych osobowych, z którymi zapoznałem/am się oraz sposobów ich zabezpieczania, zarówno w okresie trwania umowy jak również </w:t>
      </w:r>
      <w:r>
        <w:rPr>
          <w:rFonts w:eastAsia="Times New Roman" w:cs="Arial" w:ascii="Times New Roman" w:hAnsi="Times New Roman"/>
          <w:sz w:val="20"/>
          <w:szCs w:val="20"/>
          <w:lang w:eastAsia="ar-SA"/>
        </w:rPr>
        <w:t xml:space="preserve">po ustaniu stosunku </w:t>
      </w:r>
      <w:r>
        <w:rPr>
          <w:rFonts w:eastAsia="Times New Roman" w:cs="Arial" w:ascii="Times New Roman" w:hAnsi="Times New Roman"/>
          <w:color w:val="000000"/>
          <w:sz w:val="20"/>
          <w:szCs w:val="20"/>
          <w:lang w:eastAsia="ar-SA"/>
        </w:rPr>
        <w:t>prawnego łączącego mnie z ………………………………………….</w:t>
      </w:r>
    </w:p>
    <w:p>
      <w:pPr>
        <w:pStyle w:val="Normal"/>
        <w:suppressAutoHyphens w:val="true"/>
        <w:spacing w:lineRule="auto" w:line="252"/>
        <w:ind w:firstLine="1440"/>
        <w:jc w:val="right"/>
        <w:rPr>
          <w:rFonts w:ascii="Garamond" w:hAnsi="Garamond" w:eastAsia="Times New Roman" w:cs="Arial"/>
          <w:color w:val="000000"/>
          <w:spacing w:val="-1"/>
          <w:sz w:val="20"/>
          <w:szCs w:val="20"/>
          <w:lang w:eastAsia="ar-SA"/>
        </w:rPr>
      </w:pPr>
      <w:r>
        <w:rPr>
          <w:rFonts w:eastAsia="Times New Roman" w:cs="Arial" w:ascii="Times New Roman" w:hAnsi="Times New Roman"/>
          <w:color w:val="000000"/>
          <w:spacing w:val="-1"/>
          <w:sz w:val="20"/>
          <w:szCs w:val="20"/>
          <w:lang w:eastAsia="ar-SA"/>
        </w:rPr>
        <w:t>……………………………………………………</w:t>
      </w:r>
    </w:p>
    <w:p>
      <w:pPr>
        <w:pStyle w:val="Normal"/>
        <w:suppressAutoHyphens w:val="true"/>
        <w:spacing w:lineRule="auto" w:line="252" w:before="120" w:after="160"/>
        <w:ind w:firstLine="1440"/>
        <w:jc w:val="right"/>
        <w:rPr>
          <w:rFonts w:ascii="Garamond" w:hAnsi="Garamond" w:eastAsia="Times New Roman" w:cs="Arial"/>
          <w:color w:val="000000"/>
          <w:spacing w:val="-1"/>
          <w:sz w:val="20"/>
          <w:szCs w:val="20"/>
          <w:lang w:eastAsia="ar-SA"/>
        </w:rPr>
      </w:pPr>
      <w:r>
        <w:rPr>
          <w:rFonts w:eastAsia="Times New Roman" w:cs="Arial" w:ascii="Times New Roman" w:hAnsi="Times New Roman"/>
          <w:color w:val="000000"/>
          <w:spacing w:val="-1"/>
          <w:sz w:val="20"/>
          <w:szCs w:val="20"/>
          <w:lang w:eastAsia="ar-SA"/>
        </w:rPr>
        <w:t>Czytelny podpis osoby składającej oświadczenie</w:t>
      </w:r>
    </w:p>
    <w:p>
      <w:pPr>
        <w:pStyle w:val="Normal"/>
        <w:suppressAutoHyphens w:val="true"/>
        <w:spacing w:lineRule="auto" w:line="252"/>
        <w:ind w:left="5664" w:firstLine="708"/>
        <w:jc w:val="both"/>
        <w:rPr>
          <w:rFonts w:ascii="Times New Roman" w:hAnsi="Times New Roman" w:eastAsia="Times New Roman" w:cs="Arial"/>
          <w:color w:val="000000"/>
          <w:spacing w:val="-1"/>
          <w:sz w:val="20"/>
          <w:szCs w:val="20"/>
          <w:lang w:eastAsia="ar-SA"/>
        </w:rPr>
      </w:pPr>
      <w:r>
        <w:rPr>
          <w:rFonts w:eastAsia="Times New Roman" w:cs="Arial" w:ascii="Times New Roman" w:hAnsi="Times New Roman"/>
          <w:color w:val="000000"/>
          <w:spacing w:val="-1"/>
          <w:sz w:val="20"/>
          <w:szCs w:val="20"/>
          <w:lang w:eastAsia="ar-SA"/>
        </w:rPr>
      </w:r>
    </w:p>
    <w:p>
      <w:pPr>
        <w:pStyle w:val="Normal"/>
        <w:suppressAutoHyphens w:val="true"/>
        <w:spacing w:lineRule="auto" w:line="276" w:before="0" w:after="200"/>
        <w:jc w:val="both"/>
        <w:rPr>
          <w:rFonts w:ascii="Times New Roman" w:hAnsi="Times New Roman" w:eastAsia="Times New Roman" w:cs="Arial"/>
          <w:b/>
          <w:b/>
          <w:bCs/>
          <w:sz w:val="20"/>
          <w:szCs w:val="20"/>
          <w:lang w:eastAsia="ar-SA"/>
        </w:rPr>
      </w:pPr>
      <w:r>
        <w:rPr>
          <w:rFonts w:eastAsia="Times New Roman" w:cs="Arial" w:ascii="Times New Roman" w:hAnsi="Times New Roman"/>
          <w:b/>
          <w:bCs/>
          <w:sz w:val="20"/>
          <w:szCs w:val="20"/>
          <w:lang w:eastAsia="ar-SA"/>
        </w:rPr>
      </w:r>
    </w:p>
    <w:p>
      <w:pPr>
        <w:pStyle w:val="Normal"/>
        <w:suppressAutoHyphens w:val="true"/>
        <w:spacing w:lineRule="auto" w:line="276" w:before="0" w:after="200"/>
        <w:jc w:val="both"/>
        <w:rPr>
          <w:rFonts w:ascii="Garamond" w:hAnsi="Garamond" w:eastAsia="Times New Roman" w:cs="Arial"/>
          <w:sz w:val="20"/>
          <w:szCs w:val="20"/>
          <w:lang w:eastAsia="ar-SA"/>
        </w:rPr>
      </w:pPr>
      <w:r>
        <w:rPr>
          <w:rFonts w:eastAsia="Times New Roman" w:cs="Arial" w:ascii="Times New Roman" w:hAnsi="Times New Roman"/>
          <w:b/>
          <w:bCs/>
          <w:sz w:val="20"/>
          <w:szCs w:val="20"/>
          <w:lang w:eastAsia="ar-SA"/>
        </w:rPr>
        <w:t>*</w:t>
      </w:r>
      <w:r>
        <w:rPr>
          <w:rFonts w:eastAsia="Times New Roman" w:cs="Arial" w:ascii="Times New Roman" w:hAnsi="Times New Roman"/>
          <w:sz w:val="20"/>
          <w:szCs w:val="20"/>
          <w:lang w:eastAsia="ar-SA"/>
        </w:rPr>
        <w:t>niepotrzebne skreślić</w:t>
      </w:r>
    </w:p>
    <w:p>
      <w:pPr>
        <w:pStyle w:val="Normal"/>
        <w:widowControl/>
        <w:bidi w:val="0"/>
        <w:spacing w:lineRule="auto" w:line="259" w:before="0" w:after="160"/>
        <w:jc w:val="left"/>
        <w:rPr/>
      </w:pPr>
      <w:r>
        <w:rPr/>
      </w:r>
    </w:p>
    <w:sectPr>
      <w:footnotePr>
        <w:numFmt w:val="decimal"/>
      </w:footnote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Garamond">
    <w:charset w:val="ee"/>
    <w:family w:val="roman"/>
    <w:pitch w:val="variable"/>
  </w:font>
  <w:font w:name="Times New Roman">
    <w:charset w:val="ee"/>
    <w:family w:val="roman"/>
    <w:pitch w:val="variable"/>
  </w:font>
  <w:font w:name="Liberation Sans">
    <w:altName w:val="Arial"/>
    <w:charset w:val="ee"/>
    <w:family w:val="roman"/>
    <w:pitch w:val="variable"/>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Przypisdolny"/>
        <w:rPr>
          <w:strike/>
          <w:sz w:val="16"/>
          <w:szCs w:val="16"/>
        </w:rPr>
      </w:pPr>
      <w:r>
        <w:rPr>
          <w:rStyle w:val="Znakiprzypiswdolnych"/>
        </w:rPr>
        <w:footnoteRef/>
      </w:r>
      <w:r>
        <w:rPr>
          <w:rStyle w:val="Znakiprzypiswdolnych"/>
        </w:rPr>
        <w:tab/>
      </w:r>
      <w:r>
        <w:rPr>
          <w:rStyle w:val="Znakiprzypiswdolnych"/>
        </w:rPr>
        <w:tab/>
      </w:r>
      <w:r>
        <w:rPr>
          <w:sz w:val="16"/>
          <w:szCs w:val="16"/>
        </w:rPr>
        <w:tab/>
        <w:t xml:space="preserve">* Dotyczy wyłącznie Projektów zatwierdzonych do realizacji w ramach konkursów, w których istnieje obowiązek monitorowania efektywności społecznej i/lub zatrudnieniowej. </w:t>
      </w:r>
    </w:p>
    <w:p>
      <w:pPr>
        <w:pStyle w:val="Przypisdolny"/>
        <w:rPr/>
      </w:pPr>
      <w:r>
        <w:rPr/>
        <w:tab/>
        <w:t>**</w:t>
      </w:r>
      <w:r>
        <w:rPr>
          <w:sz w:val="16"/>
          <w:szCs w:val="16"/>
        </w:rPr>
        <w:t xml:space="preserve"> W przypadku deklaracji uczestnictwa osoby małoletniej oświadczenie powinno zostać podpisane przez jej prawnego opiekuna.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lowerLetter"/>
      <w:lvlText w:val="%1)"/>
      <w:lvlJc w:val="left"/>
      <w:pPr>
        <w:ind w:left="1080" w:hanging="360"/>
      </w:pPr>
      <w:rPr>
        <w:sz w:val="22"/>
        <w:szCs w:val="22"/>
        <w:rFonts w:ascii="Garamond" w:hAnsi="Garamond"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lowerLetter"/>
      <w:lvlText w:val="%1)"/>
      <w:lvlJc w:val="left"/>
      <w:pPr>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lvl w:ilvl="0">
      <w:start w:val="1"/>
      <w:numFmt w:val="decimal"/>
      <w:lvlText w:val="%1."/>
      <w:lvlJc w:val="left"/>
      <w:pPr>
        <w:tabs>
          <w:tab w:val="num" w:pos="720"/>
        </w:tabs>
        <w:ind w:left="360" w:hanging="360"/>
      </w:pPr>
      <w:rPr>
        <w:color w:val="00000A"/>
      </w:rPr>
    </w:lvl>
    <w:lvl w:ilvl="1">
      <w:start w:val="1"/>
      <w:numFmt w:val="decimal"/>
      <w:lvlText w:val="%2)"/>
      <w:lvlJc w:val="left"/>
      <w:pPr>
        <w:tabs>
          <w:tab w:val="num" w:pos="720"/>
        </w:tabs>
        <w:ind w:left="720" w:hanging="360"/>
      </w:pPr>
      <w:rPr>
        <w:i w:val="false"/>
      </w:rPr>
    </w:lvl>
    <w:lvl w:ilvl="2">
      <w:start w:val="1"/>
      <w:numFmt w:val="lowerLetter"/>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cs="Symbol" w:hint="default"/>
        <w:rFonts w:cs="Symbol"/>
      </w:rPr>
    </w:lvl>
    <w:lvl w:ilvl="4">
      <w:start w:val="1"/>
      <w:numFmt w:val="bullet"/>
      <w:lvlText w:val=""/>
      <w:lvlJc w:val="left"/>
      <w:pPr>
        <w:tabs>
          <w:tab w:val="num" w:pos="1800"/>
        </w:tabs>
        <w:ind w:left="1800" w:hanging="360"/>
      </w:pPr>
      <w:rPr>
        <w:rFonts w:ascii="Symbol" w:hAnsi="Symbol" w:cs="Symbol" w:hint="default"/>
        <w:rFonts w:cs="Symbol"/>
      </w:rPr>
    </w:lvl>
    <w:lvl w:ilvl="5">
      <w:start w:val="1"/>
      <w:numFmt w:val="bullet"/>
      <w:lvlText w:val=""/>
      <w:lvlJc w:val="left"/>
      <w:pPr>
        <w:tabs>
          <w:tab w:val="num" w:pos="2160"/>
        </w:tabs>
        <w:ind w:left="2160" w:hanging="360"/>
      </w:pPr>
      <w:rPr>
        <w:rFonts w:ascii="Wingdings" w:hAnsi="Wingdings" w:cs="Wingdings" w:hint="default"/>
        <w:rFonts w:cs="Wingdings"/>
      </w:rPr>
    </w:lvl>
    <w:lvl w:ilvl="6">
      <w:start w:val="1"/>
      <w:numFmt w:val="bullet"/>
      <w:lvlText w:val=""/>
      <w:lvlJc w:val="left"/>
      <w:pPr>
        <w:tabs>
          <w:tab w:val="num" w:pos="2520"/>
        </w:tabs>
        <w:ind w:left="2520" w:hanging="360"/>
      </w:pPr>
      <w:rPr>
        <w:rFonts w:ascii="Wingdings" w:hAnsi="Wingdings" w:cs="Wingdings" w:hint="default"/>
        <w:rFonts w:cs="Wingdings"/>
      </w:rPr>
    </w:lvl>
    <w:lvl w:ilvl="7">
      <w:start w:val="1"/>
      <w:numFmt w:val="bullet"/>
      <w:lvlText w:val=""/>
      <w:lvlJc w:val="left"/>
      <w:pPr>
        <w:tabs>
          <w:tab w:val="num" w:pos="2880"/>
        </w:tabs>
        <w:ind w:left="2880" w:hanging="360"/>
      </w:pPr>
      <w:rPr>
        <w:rFonts w:ascii="Symbol" w:hAnsi="Symbol" w:cs="Symbol" w:hint="default"/>
        <w:rFonts w:cs="Symbol"/>
      </w:rPr>
    </w:lvl>
    <w:lvl w:ilvl="8">
      <w:start w:val="1"/>
      <w:numFmt w:val="bullet"/>
      <w:lvlText w:val=""/>
      <w:lvlJc w:val="left"/>
      <w:pPr>
        <w:tabs>
          <w:tab w:val="num" w:pos="3240"/>
        </w:tabs>
        <w:ind w:left="3240" w:hanging="360"/>
      </w:pPr>
      <w:rPr>
        <w:rFonts w:ascii="Symbol" w:hAnsi="Symbol" w:cs="Symbol" w:hint="default"/>
        <w:rFonts w:cs="Symbol"/>
      </w:rPr>
    </w:lvl>
  </w:abstractNum>
  <w:abstractNum w:abstractNumId="6">
    <w:lvl w:ilvl="0">
      <w:start w:val="1"/>
      <w:numFmt w:val="decimal"/>
      <w:lvlText w:val="%1."/>
      <w:lvlJc w:val="left"/>
      <w:pPr>
        <w:tabs>
          <w:tab w:val="num" w:pos="360"/>
        </w:tabs>
        <w:ind w:left="360" w:hanging="360"/>
      </w:pPr>
      <w:rPr>
        <w:i w:val="false"/>
      </w:rPr>
    </w:lvl>
    <w:lvl w:ilvl="1">
      <w:start w:val="1"/>
      <w:numFmt w:val="decimal"/>
      <w:lvlText w:val="%2)"/>
      <w:lvlJc w:val="left"/>
      <w:pPr>
        <w:tabs>
          <w:tab w:val="num" w:pos="680"/>
        </w:tabs>
        <w:ind w:left="680" w:hanging="323"/>
      </w:pPr>
      <w:rPr>
        <w:i w:val="false"/>
        <w:rFonts w:ascii="Garamond" w:hAnsi="Garamond"/>
      </w:r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hanging="-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lvl w:ilvl="0">
      <w:start w:val="3"/>
      <w:numFmt w:val="decimal"/>
      <w:lvlText w:val="%1."/>
      <w:lvlJc w:val="left"/>
      <w:pPr>
        <w:tabs>
          <w:tab w:val="num" w:pos="360"/>
        </w:tabs>
        <w:ind w:left="360" w:hanging="360"/>
      </w:pPr>
    </w:lvl>
    <w:lvl w:ilvl="1">
      <w:start w:val="1"/>
      <w:numFmt w:val="decimal"/>
      <w:lvlText w:val="%2)"/>
      <w:lvlJc w:val="left"/>
      <w:pPr>
        <w:tabs>
          <w:tab w:val="num" w:pos="680"/>
        </w:tabs>
        <w:ind w:left="680" w:hanging="323"/>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hanging="-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l-PL"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00000A"/>
      <w:kern w:val="0"/>
      <w:sz w:val="22"/>
      <w:szCs w:val="22"/>
      <w:lang w:val="pl-PL" w:eastAsia="en-US" w:bidi="ar-SA"/>
    </w:rPr>
  </w:style>
  <w:style w:type="character" w:styleId="DefaultParagraphFont" w:default="1">
    <w:name w:val="Default Paragraph Font"/>
    <w:uiPriority w:val="1"/>
    <w:semiHidden/>
    <w:unhideWhenUsed/>
    <w:qFormat/>
    <w:rPr/>
  </w:style>
  <w:style w:type="character" w:styleId="TekstprzypisudolnegoZnak" w:customStyle="1">
    <w:name w:val="Tekst przypisu dolnego Znak"/>
    <w:basedOn w:val="DefaultParagraphFont"/>
    <w:link w:val="Tekstprzypisudolnego"/>
    <w:uiPriority w:val="99"/>
    <w:semiHidden/>
    <w:qFormat/>
    <w:rsid w:val="004621ac"/>
    <w:rPr>
      <w:sz w:val="20"/>
      <w:szCs w:val="20"/>
    </w:rPr>
  </w:style>
  <w:style w:type="character" w:styleId="ListLabel1">
    <w:name w:val="ListLabel 1"/>
    <w:qFormat/>
    <w:rPr>
      <w:rFonts w:ascii="Garamond" w:hAnsi="Garamond" w:cs="Calibri"/>
      <w:sz w:val="22"/>
      <w:szCs w:val="22"/>
    </w:rPr>
  </w:style>
  <w:style w:type="character" w:styleId="ListLabel2">
    <w:name w:val="ListLabel 2"/>
    <w:qFormat/>
    <w:rPr>
      <w:color w:val="00000A"/>
    </w:rPr>
  </w:style>
  <w:style w:type="character" w:styleId="ListLabel3">
    <w:name w:val="ListLabel 3"/>
    <w:qFormat/>
    <w:rPr>
      <w:i w:val="false"/>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Wingdings"/>
    </w:rPr>
  </w:style>
  <w:style w:type="character" w:styleId="ListLabel7">
    <w:name w:val="ListLabel 7"/>
    <w:qFormat/>
    <w:rPr>
      <w:rFonts w:cs="Wingdings"/>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i w:val="false"/>
    </w:rPr>
  </w:style>
  <w:style w:type="character" w:styleId="ListLabel11">
    <w:name w:val="ListLabel 11"/>
    <w:qFormat/>
    <w:rPr>
      <w:rFonts w:ascii="Garamond" w:hAnsi="Garamond"/>
      <w:i w:val="false"/>
    </w:rPr>
  </w:style>
  <w:style w:type="character" w:styleId="ListLabel12">
    <w:name w:val="ListLabel 12"/>
    <w:qFormat/>
    <w:rPr>
      <w:rFonts w:ascii="Garamond" w:hAnsi="Garamond" w:eastAsia="Times New Roman" w:cs="Calibri"/>
      <w:color w:val="0000FF"/>
      <w:u w:val="single"/>
      <w:lang w:eastAsia="ar-SA"/>
    </w:rPr>
  </w:style>
  <w:style w:type="character" w:styleId="Czeinternetowe">
    <w:name w:val="Łącze internetowe"/>
    <w:rPr>
      <w:color w:val="000080"/>
      <w:u w:val="single"/>
      <w:lang w:val="zxx" w:eastAsia="zxx" w:bidi="zxx"/>
    </w:rPr>
  </w:style>
  <w:style w:type="character" w:styleId="Znakiprzypiswdolnych">
    <w:name w:val="Znaki przypisów dolnych"/>
    <w:qFormat/>
    <w:rPr/>
  </w:style>
  <w:style w:type="character" w:styleId="Zakotwiczenieprzypisudolnego">
    <w:name w:val="Zakotwiczenie przypisu dolnego"/>
    <w:rPr>
      <w:vertAlign w:val="superscript"/>
    </w:rPr>
  </w:style>
  <w:style w:type="character" w:styleId="Zakotwiczenieprzypisukocowego">
    <w:name w:val="Zakotwiczenie przypisu końcowego"/>
    <w:rPr>
      <w:vertAlign w:val="superscript"/>
    </w:rPr>
  </w:style>
  <w:style w:type="character" w:styleId="Znakiprzypiswkocowych">
    <w:name w:val="Znaki przypisów końcowych"/>
    <w:qFormat/>
    <w:rPr/>
  </w:style>
  <w:style w:type="character" w:styleId="ListLabel13">
    <w:name w:val="ListLabel 13"/>
    <w:qFormat/>
    <w:rPr>
      <w:rFonts w:ascii="Garamond" w:hAnsi="Garamond" w:cs="Calibri"/>
      <w:sz w:val="22"/>
      <w:szCs w:val="22"/>
    </w:rPr>
  </w:style>
  <w:style w:type="character" w:styleId="ListLabel14">
    <w:name w:val="ListLabel 14"/>
    <w:qFormat/>
    <w:rPr>
      <w:color w:val="00000A"/>
    </w:rPr>
  </w:style>
  <w:style w:type="character" w:styleId="ListLabel15">
    <w:name w:val="ListLabel 15"/>
    <w:qFormat/>
    <w:rPr>
      <w:i w:val="false"/>
    </w:rPr>
  </w:style>
  <w:style w:type="character" w:styleId="ListLabel16">
    <w:name w:val="ListLabel 16"/>
    <w:qFormat/>
    <w:rPr>
      <w:rFonts w:cs="Symbol"/>
    </w:rPr>
  </w:style>
  <w:style w:type="character" w:styleId="ListLabel17">
    <w:name w:val="ListLabel 17"/>
    <w:qFormat/>
    <w:rPr>
      <w:rFonts w:cs="Symbol"/>
    </w:rPr>
  </w:style>
  <w:style w:type="character" w:styleId="ListLabel18">
    <w:name w:val="ListLabel 18"/>
    <w:qFormat/>
    <w:rPr>
      <w:rFonts w:cs="Wingdings"/>
    </w:rPr>
  </w:style>
  <w:style w:type="character" w:styleId="ListLabel19">
    <w:name w:val="ListLabel 19"/>
    <w:qFormat/>
    <w:rPr>
      <w:rFonts w:cs="Wingdings"/>
    </w:rPr>
  </w:style>
  <w:style w:type="character" w:styleId="ListLabel20">
    <w:name w:val="ListLabel 20"/>
    <w:qFormat/>
    <w:rPr>
      <w:rFonts w:cs="Symbol"/>
    </w:rPr>
  </w:style>
  <w:style w:type="character" w:styleId="ListLabel21">
    <w:name w:val="ListLabel 21"/>
    <w:qFormat/>
    <w:rPr>
      <w:rFonts w:cs="Symbol"/>
    </w:rPr>
  </w:style>
  <w:style w:type="character" w:styleId="ListLabel22">
    <w:name w:val="ListLabel 22"/>
    <w:qFormat/>
    <w:rPr>
      <w:i w:val="false"/>
    </w:rPr>
  </w:style>
  <w:style w:type="character" w:styleId="ListLabel23">
    <w:name w:val="ListLabel 23"/>
    <w:qFormat/>
    <w:rPr>
      <w:rFonts w:ascii="Garamond" w:hAnsi="Garamond"/>
      <w:i w:val="false"/>
    </w:rPr>
  </w:style>
  <w:style w:type="character" w:styleId="ListLabel24">
    <w:name w:val="ListLabel 24"/>
    <w:qFormat/>
    <w:rPr>
      <w:rFonts w:ascii="Garamond" w:hAnsi="Garamond" w:eastAsia="Times New Roman" w:cs="Calibri"/>
      <w:color w:val="0000FF"/>
      <w:u w:val="single"/>
      <w:lang w:eastAsia="ar-SA"/>
    </w:rPr>
  </w:style>
  <w:style w:type="character" w:styleId="ListLabel25">
    <w:name w:val="ListLabel 25"/>
    <w:qFormat/>
    <w:rPr>
      <w:rFonts w:ascii="Garamond" w:hAnsi="Garamond" w:cs="Calibri"/>
      <w:sz w:val="22"/>
      <w:szCs w:val="22"/>
    </w:rPr>
  </w:style>
  <w:style w:type="character" w:styleId="ListLabel26">
    <w:name w:val="ListLabel 26"/>
    <w:qFormat/>
    <w:rPr>
      <w:color w:val="00000A"/>
    </w:rPr>
  </w:style>
  <w:style w:type="character" w:styleId="ListLabel27">
    <w:name w:val="ListLabel 27"/>
    <w:qFormat/>
    <w:rPr>
      <w:i w:val="false"/>
    </w:rPr>
  </w:style>
  <w:style w:type="character" w:styleId="ListLabel28">
    <w:name w:val="ListLabel 28"/>
    <w:qFormat/>
    <w:rPr>
      <w:rFonts w:cs="Symbol"/>
    </w:rPr>
  </w:style>
  <w:style w:type="character" w:styleId="ListLabel29">
    <w:name w:val="ListLabel 29"/>
    <w:qFormat/>
    <w:rPr>
      <w:rFonts w:cs="Symbol"/>
    </w:rPr>
  </w:style>
  <w:style w:type="character" w:styleId="ListLabel30">
    <w:name w:val="ListLabel 30"/>
    <w:qFormat/>
    <w:rPr>
      <w:rFonts w:cs="Wingdings"/>
    </w:rPr>
  </w:style>
  <w:style w:type="character" w:styleId="ListLabel31">
    <w:name w:val="ListLabel 31"/>
    <w:qFormat/>
    <w:rPr>
      <w:rFonts w:cs="Wingdings"/>
    </w:rPr>
  </w:style>
  <w:style w:type="character" w:styleId="ListLabel32">
    <w:name w:val="ListLabel 32"/>
    <w:qFormat/>
    <w:rPr>
      <w:rFonts w:cs="Symbol"/>
    </w:rPr>
  </w:style>
  <w:style w:type="character" w:styleId="ListLabel33">
    <w:name w:val="ListLabel 33"/>
    <w:qFormat/>
    <w:rPr>
      <w:rFonts w:cs="Symbol"/>
    </w:rPr>
  </w:style>
  <w:style w:type="character" w:styleId="ListLabel34">
    <w:name w:val="ListLabel 34"/>
    <w:qFormat/>
    <w:rPr>
      <w:i w:val="false"/>
    </w:rPr>
  </w:style>
  <w:style w:type="character" w:styleId="ListLabel35">
    <w:name w:val="ListLabel 35"/>
    <w:qFormat/>
    <w:rPr>
      <w:rFonts w:ascii="Garamond" w:hAnsi="Garamond"/>
      <w:i w:val="false"/>
    </w:rPr>
  </w:style>
  <w:style w:type="character" w:styleId="ListLabel36">
    <w:name w:val="ListLabel 36"/>
    <w:qFormat/>
    <w:rPr>
      <w:rFonts w:ascii="Times New Roman" w:hAnsi="Times New Roman" w:eastAsia="Times New Roman" w:cs="Calibri"/>
      <w:color w:val="0000FF"/>
      <w:u w:val="single"/>
      <w:lang w:eastAsia="ar-SA"/>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Przypisdolny">
    <w:name w:val="Footnote Text"/>
    <w:basedOn w:val="Normal"/>
    <w:link w:val="TekstprzypisudolnegoZnak"/>
    <w:uiPriority w:val="99"/>
    <w:semiHidden/>
    <w:unhideWhenUsed/>
    <w:rsid w:val="004621ac"/>
    <w:pPr>
      <w:spacing w:lineRule="auto" w:line="240" w:before="0" w:after="0"/>
    </w:pPr>
    <w:rPr>
      <w:sz w:val="20"/>
      <w:szCs w:val="20"/>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od@lodzkie.pl" TargetMode="External"/><Relationship Id="rId3" Type="http://schemas.openxmlformats.org/officeDocument/2006/relationships/image" Target="media/image1.png"/><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LibreOffice/6.0.3.2$Windows_x86 LibreOffice_project/8f48d515416608e3a835360314dac7e47fd0b821</Application>
  <Pages>4</Pages>
  <Words>1131</Words>
  <Characters>7969</Characters>
  <CharactersWithSpaces>9036</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2019-06-06T08:27:00Z</dcterms:created>
  <dc:creator>Ania</dc:creator>
  <dc:description/>
  <dc:language>pl-PL</dc:language>
  <cp:lastModifiedBy/>
  <cp:lastPrinted>2019-11-05T13:20:46Z</cp:lastPrinted>
  <dcterms:modified xsi:type="dcterms:W3CDTF">2019-11-12T12:46:33Z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